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B292" w14:textId="77777777" w:rsidR="009017C6" w:rsidRDefault="00ED1A71" w:rsidP="009017C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</w:t>
      </w:r>
      <w:r w:rsidR="009017C6"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</w:t>
      </w: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rmacyjna w procesie naboru na wolne stanowisko pracy </w:t>
      </w:r>
    </w:p>
    <w:p w14:paraId="47EB3320" w14:textId="77777777" w:rsidR="008F48EC" w:rsidRPr="008472AD" w:rsidRDefault="008F48EC" w:rsidP="008F48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Szanowni Państwo,</w:t>
      </w:r>
    </w:p>
    <w:p w14:paraId="25153349" w14:textId="77777777" w:rsidR="009017C6" w:rsidRPr="00B43EE0" w:rsidRDefault="008F48EC" w:rsidP="00B43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 i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                         z prowadzeniem procesu naboru na wolne stanowisko pracy 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Zarządzie Dróg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w Nowym Targu  informuję, że:</w:t>
      </w:r>
    </w:p>
    <w:p w14:paraId="395D4299" w14:textId="77777777" w:rsidR="00ED1A71" w:rsidRPr="00B43EE0" w:rsidRDefault="00ED1A71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w ramach procedury naboru na wolne stanowisko pracy  jest </w:t>
      </w:r>
      <w:r w:rsidR="00041B41">
        <w:rPr>
          <w:rFonts w:ascii="Times New Roman" w:hAnsi="Times New Roman" w:cs="Times New Roman"/>
          <w:b/>
          <w:color w:val="000000"/>
          <w:sz w:val="24"/>
          <w:szCs w:val="24"/>
        </w:rPr>
        <w:t>Powiatowy Zarząd Dróg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Nowym Targu p</w:t>
      </w:r>
      <w:r w:rsidR="00041B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rzy ul. Szpitalna 14 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>, 34- 400 Nowy Targ</w:t>
      </w:r>
      <w:r w:rsidR="000211A7" w:rsidRPr="00B43E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9D0C192" w14:textId="77777777" w:rsidR="009017C6" w:rsidRPr="00B43EE0" w:rsidRDefault="008F48EC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Mogą się Państwo kontaktować z </w:t>
      </w:r>
      <w:r w:rsidR="009017C6"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Inspektor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em pod adresem</w:t>
      </w:r>
      <w:r w:rsidRPr="00B43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1A71"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 - Inspektor Ochrony Danych Sta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rostwo Powiatowe </w:t>
      </w:r>
      <w:r w:rsidR="00ED1A71"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w Nowym Targu ul. Bolesława Wstydliwego 14, Email: </w:t>
      </w:r>
      <w:hyperlink r:id="rId5" w:history="1">
        <w:r w:rsidRPr="00B43EE0">
          <w:rPr>
            <w:rStyle w:val="Hipercze"/>
            <w:rFonts w:ascii="Times New Roman" w:hAnsi="Times New Roman" w:cs="Times New Roman"/>
            <w:sz w:val="24"/>
            <w:szCs w:val="24"/>
          </w:rPr>
          <w:t>iod@nowotarski.pl</w:t>
        </w:r>
      </w:hyperlink>
    </w:p>
    <w:p w14:paraId="689EDDA5" w14:textId="77777777" w:rsidR="008F48EC" w:rsidRPr="00B43EE0" w:rsidRDefault="008F48EC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do pracy w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Zarządzie Dróg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Nowym Targu będą przetwarzane w celu przeprowadzenia obecnej procedury naboru 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(art. 6 ust. 1 lit. b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inne dane, na podstawie zgody 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(art. 6 ust. 1 lit. a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może zostać odwołana   w dowolnym czasie.</w:t>
      </w:r>
    </w:p>
    <w:p w14:paraId="31A9FA74" w14:textId="77777777"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Jeżeli w dokumentach zawarte są dane, o których mowa w art. 9 ust. 1 RODO konieczna będzie Państwa zgoda na ich przetwarzanie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(art. 9 ust. 2 lit. a RODO)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>, która może zostać odwołana w dowolnym czasie.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Cofnięcie zgody nie będzie wpływać na zgodność z prawem przetwarzania, którego dokona</w:t>
      </w:r>
      <w:r w:rsidR="00164758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no na podstawie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przed jej wycofaniem.</w:t>
      </w:r>
    </w:p>
    <w:p w14:paraId="60FA031D" w14:textId="77777777"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nie planuje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przetwarzać danych osobowych kandydatów do pracy w celu innym niż cel, w którym dane osobowe zostały zebrane, tj. w celu przyszłej rekrutacji. </w:t>
      </w:r>
    </w:p>
    <w:p w14:paraId="72565A9B" w14:textId="77777777" w:rsidR="009A3599" w:rsidRPr="00B43EE0" w:rsidRDefault="00AF7F9A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w trakcie naboru na wolne stanowisko pracy  jest art. 6 ust. 1 lit. b RODO w związku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22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   Kodeksu pracy oraz </w:t>
      </w:r>
      <w:r w:rsidR="004F45D2" w:rsidRPr="00B43EE0">
        <w:rPr>
          <w:rFonts w:ascii="Times New Roman" w:hAnsi="Times New Roman" w:cs="Times New Roman"/>
          <w:sz w:val="24"/>
          <w:szCs w:val="24"/>
        </w:rPr>
        <w:t>ustawa z dnia 21 listopada 2008 r. o pracownikach samorządowych, ustawa z dnia 27 sierpnia 1997 r. o rehabilitacji zawodowej i społecznej oraz zatrudnianiu osób niepełnosprawnych, rozporządzenie Rady Ministrów z dnia 15 maja 2018 r.</w:t>
      </w:r>
      <w:r w:rsidR="004F45D2" w:rsidRPr="00B43EE0">
        <w:rPr>
          <w:rFonts w:ascii="Times New Roman" w:hAnsi="Times New Roman" w:cs="Times New Roman"/>
          <w:sz w:val="24"/>
          <w:szCs w:val="24"/>
        </w:rPr>
        <w:br/>
        <w:t>w sprawie wynagradzania pracowników samorządowych oraz inne przepisy szczególne stosowane podczas rekrutacji i zatrudnienia na w/w stanowisko.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</w:p>
    <w:p w14:paraId="75DEDBCD" w14:textId="77777777" w:rsidR="00E75406" w:rsidRPr="00B43EE0" w:rsidRDefault="00E7540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>Kandydatowi przysługuje prawo dostępu do treści swoich danych, prawo ich sprostowania</w:t>
      </w:r>
      <w:r w:rsidR="00571720" w:rsidRPr="00B43EE0">
        <w:rPr>
          <w:rFonts w:ascii="Times New Roman" w:hAnsi="Times New Roman" w:cs="Times New Roman"/>
          <w:sz w:val="24"/>
          <w:szCs w:val="24"/>
        </w:rPr>
        <w:t>, prawo do usunięcia danych</w:t>
      </w:r>
      <w:r w:rsidRPr="00B43EE0">
        <w:rPr>
          <w:rFonts w:ascii="Times New Roman" w:hAnsi="Times New Roman" w:cs="Times New Roman"/>
          <w:sz w:val="24"/>
          <w:szCs w:val="24"/>
        </w:rPr>
        <w:t xml:space="preserve"> oraz ogran</w:t>
      </w:r>
      <w:r w:rsidR="00164758" w:rsidRPr="00B43EE0">
        <w:rPr>
          <w:rFonts w:ascii="Times New Roman" w:hAnsi="Times New Roman" w:cs="Times New Roman"/>
          <w:sz w:val="24"/>
          <w:szCs w:val="24"/>
        </w:rPr>
        <w:t xml:space="preserve">iczenia przetwarzania a także </w:t>
      </w:r>
      <w:r w:rsidRPr="00B43EE0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– 193 Warszawa)</w:t>
      </w:r>
      <w:r w:rsidR="00164758" w:rsidRPr="00B43EE0">
        <w:rPr>
          <w:rFonts w:ascii="Times New Roman" w:hAnsi="Times New Roman" w:cs="Times New Roman"/>
          <w:sz w:val="24"/>
          <w:szCs w:val="24"/>
        </w:rPr>
        <w:t xml:space="preserve">    </w:t>
      </w:r>
      <w:r w:rsidRPr="00B43EE0">
        <w:rPr>
          <w:rFonts w:ascii="Times New Roman" w:hAnsi="Times New Roman" w:cs="Times New Roman"/>
          <w:sz w:val="24"/>
          <w:szCs w:val="24"/>
        </w:rPr>
        <w:t>gdy uzna, że przetwarzanie danych osobowych narusza przepisy RODO.</w:t>
      </w:r>
    </w:p>
    <w:p w14:paraId="01A32C1B" w14:textId="77777777" w:rsidR="00164758" w:rsidRPr="00B43EE0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>W przypadku danych osobowych podanych dobrowolnie, z własnej inicjatywy i co do których kandydat wyraził zgodę na ich przetwarzanie, przysługuje mu także prawo do cofnięcia tej zgody w dowolnym momencie bez wpływu na zgodność z prawem przetwarzania, którego dokonano na podstawie zgody przed jej cofnięciem, a także prawo do sprzeciwu i u</w:t>
      </w:r>
      <w:r w:rsidR="00041B41">
        <w:rPr>
          <w:rFonts w:ascii="Times New Roman" w:hAnsi="Times New Roman" w:cs="Times New Roman"/>
          <w:sz w:val="24"/>
          <w:szCs w:val="24"/>
        </w:rPr>
        <w:t>sunięcia tych danych. Powiatowy Zarząd Dróg</w:t>
      </w:r>
      <w:r w:rsidRPr="00B43EE0">
        <w:rPr>
          <w:rFonts w:ascii="Times New Roman" w:hAnsi="Times New Roman" w:cs="Times New Roman"/>
          <w:sz w:val="24"/>
          <w:szCs w:val="24"/>
        </w:rPr>
        <w:t xml:space="preserve"> w Nowym Targu  przestanie przetwarzać te dane w celu w którym zostały zgromadzone, chyba, że będzie w stanie wykazać, że w stosunku do danych kandydata istnieją ważne  prawnie uzasadnione podstawy, które są na</w:t>
      </w:r>
      <w:r w:rsidR="00F752A0">
        <w:rPr>
          <w:rFonts w:ascii="Times New Roman" w:hAnsi="Times New Roman" w:cs="Times New Roman"/>
          <w:sz w:val="24"/>
          <w:szCs w:val="24"/>
        </w:rPr>
        <w:t xml:space="preserve">drzędne wobec interesów i praw </w:t>
      </w:r>
      <w:r w:rsidRPr="00B43EE0">
        <w:rPr>
          <w:rFonts w:ascii="Times New Roman" w:hAnsi="Times New Roman" w:cs="Times New Roman"/>
          <w:sz w:val="24"/>
          <w:szCs w:val="24"/>
        </w:rPr>
        <w:t xml:space="preserve">kandydata lub dane </w:t>
      </w:r>
      <w:r w:rsidRPr="00B43EE0">
        <w:rPr>
          <w:rFonts w:ascii="Times New Roman" w:hAnsi="Times New Roman" w:cs="Times New Roman"/>
          <w:sz w:val="24"/>
          <w:szCs w:val="24"/>
        </w:rPr>
        <w:lastRenderedPageBreak/>
        <w:t>te będą niezbędne do ewentualnego ustalenia, dochodzenia lub obrony przed roszczeniami.</w:t>
      </w:r>
    </w:p>
    <w:p w14:paraId="6BDFB92F" w14:textId="77777777" w:rsidR="00164758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przez kandydatów w procesie naboru jest konieczne do realizacji celów, do jakich zostały zebrane, a nie podanie danych spowoduje brak możliwości rozpatrzenia oferty kandydata złożonej w procesie naboru.</w:t>
      </w:r>
    </w:p>
    <w:p w14:paraId="00D034D1" w14:textId="77777777" w:rsidR="00F752A0" w:rsidRPr="00F752A0" w:rsidRDefault="00F752A0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bowe kandydatów do pracy nie będą </w:t>
      </w: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w sposób zautomatyzowany i nie będą poddawane profilowaniu.</w:t>
      </w:r>
    </w:p>
    <w:p w14:paraId="4E86F4CA" w14:textId="77777777" w:rsidR="009017C6" w:rsidRPr="00770F25" w:rsidRDefault="009017C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F25">
        <w:rPr>
          <w:rFonts w:ascii="Times New Roman" w:hAnsi="Times New Roman" w:cs="Times New Roman"/>
          <w:color w:val="000000"/>
          <w:sz w:val="24"/>
          <w:szCs w:val="24"/>
        </w:rPr>
        <w:t>Odbiorcą Pań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stwa danych osobowy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ch mogą być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podmioty tylko i wyłącznie 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upoważnione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na podstawie</w:t>
      </w:r>
      <w:r w:rsidR="00571720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 obow</w:t>
      </w:r>
      <w:r w:rsidR="00F752A0" w:rsidRPr="00770F25">
        <w:rPr>
          <w:rFonts w:ascii="Times New Roman" w:hAnsi="Times New Roman" w:cs="Times New Roman"/>
          <w:color w:val="000000"/>
          <w:sz w:val="24"/>
          <w:szCs w:val="24"/>
        </w:rPr>
        <w:t>iązujących przepisów prawa, np.</w:t>
      </w:r>
      <w:r w:rsidR="00571720" w:rsidRPr="00770F25">
        <w:rPr>
          <w:rFonts w:ascii="Times New Roman" w:hAnsi="Times New Roman" w:cs="Times New Roman"/>
          <w:sz w:val="24"/>
          <w:szCs w:val="24"/>
        </w:rPr>
        <w:t xml:space="preserve"> jednostka służby medycyny pracy (dotyczy wybranego kandydata na wolne stanowisko urzędnicze). Ponadto informacja o wynikach naboru jest udostępniana poprzez umieszczenie </w:t>
      </w:r>
      <w:r w:rsidR="00041B41">
        <w:rPr>
          <w:rFonts w:ascii="Times New Roman" w:hAnsi="Times New Roman" w:cs="Times New Roman"/>
          <w:sz w:val="24"/>
          <w:szCs w:val="24"/>
        </w:rPr>
        <w:t xml:space="preserve">na tablicach ogłoszeń </w:t>
      </w:r>
      <w:r w:rsidR="00571720" w:rsidRPr="00770F25">
        <w:rPr>
          <w:rFonts w:ascii="Times New Roman" w:hAnsi="Times New Roman" w:cs="Times New Roman"/>
          <w:sz w:val="24"/>
          <w:szCs w:val="24"/>
        </w:rPr>
        <w:t>Powiatowego</w:t>
      </w:r>
      <w:r w:rsidR="00041B41">
        <w:rPr>
          <w:rFonts w:ascii="Times New Roman" w:hAnsi="Times New Roman" w:cs="Times New Roman"/>
          <w:sz w:val="24"/>
          <w:szCs w:val="24"/>
        </w:rPr>
        <w:t xml:space="preserve"> Zarządu Dróg</w:t>
      </w:r>
      <w:r w:rsidR="00571720" w:rsidRPr="00770F25">
        <w:rPr>
          <w:rFonts w:ascii="Times New Roman" w:hAnsi="Times New Roman" w:cs="Times New Roman"/>
          <w:sz w:val="24"/>
          <w:szCs w:val="24"/>
        </w:rPr>
        <w:t xml:space="preserve"> w Nowym Targu oraz opublikowanie </w:t>
      </w:r>
      <w:r w:rsidR="00770F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1720" w:rsidRPr="00770F25">
        <w:rPr>
          <w:rFonts w:ascii="Times New Roman" w:hAnsi="Times New Roman" w:cs="Times New Roman"/>
          <w:sz w:val="24"/>
          <w:szCs w:val="24"/>
        </w:rPr>
        <w:t>w Biuletynie Informacji Publicznej przez okres co najmniej 3 miesięcy (podawane jest imię i nazwisko wybranego kandydata oraz miejsce zamieszkania w rozumieniu Kodeksu Cywilnego oraz uzasadnienie dokonanego wyboru).</w:t>
      </w:r>
    </w:p>
    <w:p w14:paraId="2A69D26F" w14:textId="77777777" w:rsidR="00F752A0" w:rsidRPr="00E75406" w:rsidRDefault="00E75406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przechowywane będą:</w:t>
      </w:r>
    </w:p>
    <w:p w14:paraId="38BAC497" w14:textId="77777777"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wymagań formalnych określonych w ogłoszeniu 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naborze, dokumenty aplikacyjne zostaną zwrócone 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zniszczone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ich weryfikacji,</w:t>
      </w:r>
    </w:p>
    <w:p w14:paraId="7014ADA5" w14:textId="77777777"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spełnienia wymagań formalnych i wyboru na stanowisko określone w ogłoszeniu o naborze, dokumenty aplikacyjne (po przedłożeniu do wglądu ich oryginałów), zostaną dołączone do akt osobowych pracownika i będą przechowywane przez cały okres zatrudnienia oraz przez okres 10 lat, licząc od końca roku kalendarzowego, w którym stosunek pracy uległ rozwiązaniu lub wygasł, chyba że odrębne przepisy przewidują dłuższy okres przechowywania dokumentacji pracowniczej,</w:t>
      </w:r>
    </w:p>
    <w:p w14:paraId="64567625" w14:textId="77777777" w:rsidR="00E75406" w:rsidRPr="00B43EE0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spełnienia wymagań formalnych i znalezienia się w gronie pozostałych 4 najlepszych niewybranych kandydatów, dokumenty aplikacyjne będą przechowywane przez okres 3 miesięcy od dnia nawiązania stosunku pracy 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osobą wybraną na stanowisko określone w ogłoszeniu o naborze, na wypadek zaistnienia konieczności ponownego obsadzenia tego samego stanowiska, po tym cz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asie dokumenty zostaną zwrócone lub zniszczone</w:t>
      </w:r>
    </w:p>
    <w:p w14:paraId="63FF5629" w14:textId="77777777" w:rsidR="009017C6" w:rsidRPr="00B43EE0" w:rsidRDefault="009017C6" w:rsidP="00B43EE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99523D" w14:textId="77777777" w:rsidR="00F752A0" w:rsidRPr="008472AD" w:rsidRDefault="00F752A0" w:rsidP="00F752A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Jednocześnie informujemy, że dokumenty aplikacyjne złożone  poza ogłoszonymi procesami rekrutacji</w:t>
      </w:r>
      <w:r w:rsidRPr="008472A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będą niezwłocznie niszczone, a dane osobowe w nich zawarte nie będą przetwarzane.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Administrator zastrzega jednak, że przesłanie do</w:t>
      </w:r>
      <w:r w:rsidR="00041B4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Powiatowego</w:t>
      </w:r>
      <w:r w:rsidR="00041B4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Zarządu Dróg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Nowym Targu, 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CV poza ogłoszonymi procesami rekrutacji może w niektórych przypadkach zostać potraktowane jako Państwa zgoda na przetwarzanie danych osobowych - świadome i jednoznaczne okazanie woli w formie wyraźnego działania potwierdzającego. Wyrażenie zgody jest dobrowolne, a zgodę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tak wyrażoną podmiot danych moż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 wycofać w każdym momencie.</w:t>
      </w:r>
    </w:p>
    <w:p w14:paraId="75F4C4D9" w14:textId="77777777" w:rsidR="00094AAE" w:rsidRPr="00B43EE0" w:rsidRDefault="00094AAE" w:rsidP="00B43EE0">
      <w:pPr>
        <w:jc w:val="both"/>
        <w:rPr>
          <w:rFonts w:ascii="Times New Roman" w:hAnsi="Times New Roman" w:cs="Times New Roman"/>
        </w:rPr>
      </w:pPr>
    </w:p>
    <w:sectPr w:rsidR="00094AAE" w:rsidRPr="00B4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174B"/>
    <w:multiLevelType w:val="multilevel"/>
    <w:tmpl w:val="77B4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1CF"/>
    <w:multiLevelType w:val="hybridMultilevel"/>
    <w:tmpl w:val="C43CB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34BBB"/>
    <w:multiLevelType w:val="multilevel"/>
    <w:tmpl w:val="26448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A2303"/>
    <w:multiLevelType w:val="multilevel"/>
    <w:tmpl w:val="ACCEE2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825975980">
    <w:abstractNumId w:val="1"/>
  </w:num>
  <w:num w:numId="2" w16cid:durableId="1138574641">
    <w:abstractNumId w:val="2"/>
  </w:num>
  <w:num w:numId="3" w16cid:durableId="1535847314">
    <w:abstractNumId w:val="0"/>
    <w:lvlOverride w:ilvl="0">
      <w:startOverride w:val="6"/>
    </w:lvlOverride>
  </w:num>
  <w:num w:numId="4" w16cid:durableId="393163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C6"/>
    <w:rsid w:val="000211A7"/>
    <w:rsid w:val="00041B41"/>
    <w:rsid w:val="00094AAE"/>
    <w:rsid w:val="00164758"/>
    <w:rsid w:val="00170896"/>
    <w:rsid w:val="002274E3"/>
    <w:rsid w:val="004A69D5"/>
    <w:rsid w:val="004F45D2"/>
    <w:rsid w:val="00551D10"/>
    <w:rsid w:val="00571720"/>
    <w:rsid w:val="00770F25"/>
    <w:rsid w:val="008F48EC"/>
    <w:rsid w:val="009017C6"/>
    <w:rsid w:val="0092239A"/>
    <w:rsid w:val="009A3599"/>
    <w:rsid w:val="009C7C94"/>
    <w:rsid w:val="00A14BB8"/>
    <w:rsid w:val="00A271C9"/>
    <w:rsid w:val="00AF7F9A"/>
    <w:rsid w:val="00B03174"/>
    <w:rsid w:val="00B43EE0"/>
    <w:rsid w:val="00C4017C"/>
    <w:rsid w:val="00E22BEB"/>
    <w:rsid w:val="00E75406"/>
    <w:rsid w:val="00ED1A71"/>
    <w:rsid w:val="00F213F6"/>
    <w:rsid w:val="00F67030"/>
    <w:rsid w:val="00F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3577"/>
  <w15:docId w15:val="{1499E918-844A-460F-8FEC-17330E6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1A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owota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Banasiak-Lach</dc:creator>
  <cp:lastModifiedBy>Paulina Łaś</cp:lastModifiedBy>
  <cp:revision>2</cp:revision>
  <cp:lastPrinted>2019-06-19T09:31:00Z</cp:lastPrinted>
  <dcterms:created xsi:type="dcterms:W3CDTF">2022-04-20T11:04:00Z</dcterms:created>
  <dcterms:modified xsi:type="dcterms:W3CDTF">2022-04-20T11:04:00Z</dcterms:modified>
</cp:coreProperties>
</file>